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Practical on VM Migration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Name: Tanisha Agrawal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Roll No: A13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b w:val="1"/>
          <w:rtl w:val="0"/>
        </w:rPr>
        <w:t xml:space="preserve">Aim:</w:t>
      </w:r>
      <w:r w:rsidDel="00000000" w:rsidR="00000000" w:rsidRPr="00000000">
        <w:rPr>
          <w:rtl w:val="0"/>
        </w:rPr>
        <w:t xml:space="preserve">To show the Virtual Machine Migration based on the certain condition from one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node to the other.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Note: please refer the video for full explanation the screenshots are taken from video</w:t>
      </w:r>
    </w:p>
    <w:p w:rsidR="00000000" w:rsidDel="00000000" w:rsidP="00000000" w:rsidRDefault="00000000" w:rsidRPr="00000000" w14:paraId="0000000A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PROCEDURE: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I have cloned the VM for performing this practical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Step1: Select the VM and click File-&gt;Export Appliance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Step2: Select the VM to be exported and click NEXT.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Step3: Note the file path and click “Next”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Step4: Click “Export”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Step5: The Virtual machine is being exported.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Step6: Install “ssh” to access the neighbour's VM.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Step7: Go to File-&gt;Computer:/home/tanisha/Documents/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Step8: Type the neighbour's URL: sftp://tanisha@192.168.56.101/[the url can be acquired from iconfig]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Step9: Give the password and get connected.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Step10: Select the VM and copy it in desktop.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Step11: Open VirtualBox and select File-&gt;Import Appliance-&gt;Browse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Step12: Select the VM to be imported and click “Open”.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Step13: Click “Next” button.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Step14: Click “Import”.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Step15:TheVirtual Machine starts to get imported.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Step16: Thus the VM is imported.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RESULT: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Thus,Virtual machine migration has been implemented successfully.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13.png"/><Relationship Id="rId10" Type="http://schemas.openxmlformats.org/officeDocument/2006/relationships/image" Target="media/image14.png"/><Relationship Id="rId13" Type="http://schemas.openxmlformats.org/officeDocument/2006/relationships/image" Target="media/image11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3.png"/><Relationship Id="rId14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2.png"/><Relationship Id="rId18" Type="http://schemas.openxmlformats.org/officeDocument/2006/relationships/image" Target="media/image5.png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